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100" w:afterLines="100"/>
        <w:jc w:val="center"/>
        <w:rPr>
          <w:rFonts w:hint="eastAsia" w:ascii="方正小标宋简体" w:hAnsi="宋体" w:eastAsia="方正小标宋简体"/>
          <w:sz w:val="44"/>
          <w:szCs w:val="44"/>
        </w:rPr>
      </w:pPr>
      <w:r>
        <w:rPr>
          <w:rFonts w:hint="eastAsia" w:ascii="方正小标宋简体" w:hAnsi="宋体" w:eastAsia="方正小标宋简体"/>
          <w:sz w:val="44"/>
          <w:szCs w:val="44"/>
          <w:lang w:val="en-US" w:eastAsia="zh-CN"/>
        </w:rPr>
        <w:t>品牌志愿</w:t>
      </w:r>
      <w:r>
        <w:rPr>
          <w:rFonts w:hint="eastAsia" w:ascii="方正小标宋简体" w:hAnsi="宋体" w:eastAsia="方正小标宋简体"/>
          <w:sz w:val="44"/>
          <w:szCs w:val="44"/>
        </w:rPr>
        <w:t>服务项目评选细则</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志愿服务项目评选工作将评选表彰出一批具有鲜明特色的品牌志愿服务项目，</w:t>
      </w:r>
      <w:r>
        <w:rPr>
          <w:rFonts w:hint="eastAsia" w:ascii="仿宋" w:hAnsi="仿宋" w:eastAsia="仿宋" w:cs="仿宋"/>
          <w:color w:val="auto"/>
          <w:sz w:val="32"/>
          <w:szCs w:val="32"/>
          <w:lang w:val="en-US" w:eastAsia="zh-CN"/>
        </w:rPr>
        <w:t>共选出十项，分别授予“品牌志愿服务项目”称号。</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需健康向上，符合社会主义核心价值观，能体现出“奉献、友爱、互助、提高”的志愿精神。</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申报评选的志愿服务项目</w:t>
      </w:r>
      <w:r>
        <w:rPr>
          <w:rFonts w:hint="eastAsia" w:ascii="仿宋" w:hAnsi="仿宋" w:eastAsia="仿宋" w:cs="仿宋"/>
          <w:color w:val="auto"/>
          <w:sz w:val="32"/>
          <w:szCs w:val="32"/>
          <w:lang w:val="en-US" w:eastAsia="zh-CN"/>
        </w:rPr>
        <w:t>必须</w:t>
      </w:r>
      <w:r>
        <w:rPr>
          <w:rFonts w:hint="eastAsia" w:ascii="仿宋" w:hAnsi="仿宋" w:eastAsia="仿宋" w:cs="仿宋"/>
          <w:color w:val="auto"/>
          <w:sz w:val="32"/>
          <w:szCs w:val="32"/>
        </w:rPr>
        <w:t>持续开展</w:t>
      </w:r>
      <w:r>
        <w:rPr>
          <w:rFonts w:hint="eastAsia" w:ascii="仿宋" w:hAnsi="仿宋" w:eastAsia="仿宋" w:cs="仿宋"/>
          <w:color w:val="auto"/>
          <w:sz w:val="32"/>
          <w:szCs w:val="32"/>
          <w:lang w:val="en-US" w:eastAsia="zh-CN"/>
        </w:rPr>
        <w:t>两年</w:t>
      </w:r>
      <w:r>
        <w:rPr>
          <w:rFonts w:hint="eastAsia" w:ascii="仿宋" w:hAnsi="仿宋" w:eastAsia="仿宋" w:cs="仿宋"/>
          <w:color w:val="auto"/>
          <w:sz w:val="32"/>
          <w:szCs w:val="32"/>
        </w:rPr>
        <w:t>及以上方可参与评选。</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已获得过“品牌志愿服务项目”称号的项目不可再次参与评选。</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已参加过其他志愿评选活动获奖的志愿项目，如“三下乡”社会实践活动评选，“我为青年做件事”精品立项志愿活动评选等不可参与本次评选。</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品牌志愿服务项目需有明确的的服务对象，精准服务内容。把有限的项目资源用于最需要的人群，并且真实地解决服务对象的一些问题。</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品牌志愿服务项目要有科学的实施方法，能充分体现大学生专业特色。根据项目组织者的特长与专业进行项目设计，要求内容要具有新意与创新性，切实可行。</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品牌志愿服务项目评选主题：党的二十大精神建设、学风建设、安全健康、学风建设、和谐社区、乡村建设。</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参选项目需提供在校级以上网站发布的宣传稿或新文稿一篇。</w:t>
      </w:r>
    </w:p>
    <w:p>
      <w:pPr>
        <w:keepNext w:val="0"/>
        <w:keepLines w:val="0"/>
        <w:pageBreakBefore w:val="0"/>
        <w:widowControl w:val="0"/>
        <w:numPr>
          <w:ilvl w:val="0"/>
          <w:numId w:val="1"/>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所需材料：</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参与评选的志愿服务项目</w:t>
      </w:r>
      <w:r>
        <w:rPr>
          <w:rFonts w:hint="eastAsia" w:ascii="仿宋" w:hAnsi="仿宋" w:eastAsia="仿宋" w:cs="仿宋"/>
          <w:color w:val="auto"/>
          <w:sz w:val="32"/>
          <w:szCs w:val="32"/>
          <w:lang w:val="en-US" w:eastAsia="zh-CN"/>
        </w:rPr>
        <w:t>的项目</w:t>
      </w:r>
      <w:r>
        <w:rPr>
          <w:rFonts w:hint="eastAsia" w:ascii="仿宋" w:hAnsi="仿宋" w:eastAsia="仿宋" w:cs="仿宋"/>
          <w:color w:val="auto"/>
          <w:sz w:val="32"/>
          <w:szCs w:val="32"/>
          <w:highlight w:val="white"/>
          <w:lang w:val="en-US" w:eastAsia="zh-CN"/>
        </w:rPr>
        <w:t>负责人需</w:t>
      </w:r>
      <w:r>
        <w:rPr>
          <w:rFonts w:hint="eastAsia" w:ascii="仿宋" w:hAnsi="仿宋" w:eastAsia="仿宋" w:cs="仿宋"/>
          <w:color w:val="auto"/>
          <w:sz w:val="32"/>
          <w:szCs w:val="32"/>
          <w:highlight w:val="white"/>
        </w:rPr>
        <w:t>填写</w:t>
      </w:r>
      <w:bookmarkStart w:id="1" w:name="_GoBack"/>
      <w:bookmarkEnd w:id="1"/>
      <w:r>
        <w:rPr>
          <w:rFonts w:hint="eastAsia" w:ascii="仿宋" w:hAnsi="仿宋" w:eastAsia="仿宋" w:cs="仿宋"/>
          <w:color w:val="auto"/>
          <w:sz w:val="32"/>
          <w:szCs w:val="32"/>
          <w:lang w:eastAsia="zh-CN"/>
        </w:rPr>
        <w:t>“</w:t>
      </w:r>
      <w:r>
        <w:rPr>
          <w:rFonts w:hint="eastAsia" w:ascii="仿宋" w:hAnsi="仿宋" w:eastAsia="仿宋" w:cs="仿宋"/>
          <w:i w:val="0"/>
          <w:iCs w:val="0"/>
          <w:color w:val="auto"/>
          <w:sz w:val="32"/>
          <w:szCs w:val="32"/>
          <w:u w:val="none"/>
        </w:rPr>
        <w:t>品牌志愿服务项目申</w:t>
      </w:r>
      <w:r>
        <w:rPr>
          <w:rFonts w:hint="eastAsia" w:ascii="仿宋" w:hAnsi="仿宋" w:eastAsia="仿宋" w:cs="仿宋"/>
          <w:i w:val="0"/>
          <w:iCs w:val="0"/>
          <w:color w:val="auto"/>
          <w:sz w:val="32"/>
          <w:szCs w:val="32"/>
          <w:u w:val="none"/>
          <w:lang w:val="en-US" w:eastAsia="zh-CN"/>
        </w:rPr>
        <w:t>报</w:t>
      </w:r>
      <w:r>
        <w:rPr>
          <w:rFonts w:hint="eastAsia" w:ascii="仿宋" w:hAnsi="仿宋" w:eastAsia="仿宋" w:cs="仿宋"/>
          <w:i w:val="0"/>
          <w:iCs w:val="0"/>
          <w:color w:val="auto"/>
          <w:sz w:val="32"/>
          <w:szCs w:val="32"/>
          <w:u w:val="none"/>
        </w:rPr>
        <w:t>书</w:t>
      </w:r>
      <w:r>
        <w:rPr>
          <w:rFonts w:hint="eastAsia" w:ascii="仿宋" w:hAnsi="仿宋" w:eastAsia="仿宋" w:cs="仿宋"/>
          <w:color w:val="auto"/>
          <w:sz w:val="32"/>
          <w:szCs w:val="32"/>
          <w:u w:val="none"/>
        </w:rPr>
        <w:t>”</w:t>
      </w:r>
      <w:r>
        <w:rPr>
          <w:rFonts w:hint="eastAsia" w:ascii="仿宋" w:hAnsi="仿宋" w:eastAsia="仿宋" w:cs="仿宋"/>
          <w:color w:val="auto"/>
          <w:sz w:val="32"/>
          <w:szCs w:val="32"/>
          <w:lang w:eastAsia="zh-CN"/>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申报书内</w:t>
      </w:r>
      <w:r>
        <w:rPr>
          <w:rFonts w:hint="eastAsia" w:ascii="仿宋" w:hAnsi="仿宋" w:eastAsia="仿宋" w:cs="仿宋"/>
          <w:color w:val="auto"/>
          <w:sz w:val="32"/>
          <w:szCs w:val="32"/>
        </w:rPr>
        <w:t>活动图片</w:t>
      </w:r>
      <w:r>
        <w:rPr>
          <w:rFonts w:hint="eastAsia" w:ascii="仿宋" w:hAnsi="仿宋" w:eastAsia="仿宋" w:cs="仿宋"/>
          <w:color w:val="auto"/>
          <w:sz w:val="32"/>
          <w:szCs w:val="32"/>
          <w:lang w:val="en-US" w:eastAsia="zh-CN"/>
        </w:rPr>
        <w:t>不少于四张</w:t>
      </w:r>
      <w:r>
        <w:rPr>
          <w:rFonts w:hint="eastAsia" w:ascii="仿宋" w:hAnsi="仿宋" w:eastAsia="仿宋" w:cs="仿宋"/>
          <w:color w:val="auto"/>
          <w:sz w:val="32"/>
          <w:szCs w:val="32"/>
        </w:rPr>
        <w:t>，JPG或PNG格式，图片大小不低于1M；</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该项目曾受校级及以上媒体报道的电子版截图</w:t>
      </w:r>
      <w:r>
        <w:rPr>
          <w:rFonts w:hint="eastAsia" w:ascii="仿宋" w:hAnsi="仿宋" w:eastAsia="仿宋" w:cs="仿宋"/>
          <w:color w:val="auto"/>
          <w:sz w:val="32"/>
          <w:szCs w:val="32"/>
          <w:lang w:val="en-US" w:eastAsia="zh-CN"/>
        </w:rPr>
        <w:t>及网址链接</w:t>
      </w:r>
      <w:r>
        <w:rPr>
          <w:rFonts w:hint="eastAsia" w:ascii="仿宋" w:hAnsi="仿宋" w:eastAsia="仿宋" w:cs="仿宋"/>
          <w:color w:val="auto"/>
          <w:sz w:val="32"/>
          <w:szCs w:val="32"/>
        </w:rPr>
        <w:t>；</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提交项目总结材料一份，总结内容应包括：活动意义、活动执行情况、活动成果、活动照片等其他项目相关材料（标题名称自拟）。</w:t>
      </w:r>
    </w:p>
    <w:p>
      <w:pPr>
        <w:keepNext w:val="0"/>
        <w:keepLines w:val="0"/>
        <w:pageBreakBefore w:val="0"/>
        <w:widowControl w:val="0"/>
        <w:numPr>
          <w:ilvl w:val="0"/>
          <w:numId w:val="2"/>
        </w:numPr>
        <w:kinsoku/>
        <w:wordWrap/>
        <w:overflowPunct/>
        <w:topLinePunct w:val="0"/>
        <w:autoSpaceDE/>
        <w:autoSpaceDN/>
        <w:bidi w:val="0"/>
        <w:adjustRightInd/>
        <w:snapToGrid/>
        <w:ind w:firstLine="640" w:firstLineChars="200"/>
        <w:jc w:val="left"/>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材料整理汇总后</w:t>
      </w:r>
      <w:r>
        <w:rPr>
          <w:rFonts w:hint="eastAsia" w:ascii="仿宋" w:hAnsi="仿宋" w:eastAsia="仿宋" w:cs="仿宋"/>
          <w:color w:val="auto"/>
          <w:sz w:val="32"/>
          <w:szCs w:val="32"/>
          <w:lang w:val="en-US" w:eastAsia="zh-CN"/>
        </w:rPr>
        <w:t>发送</w:t>
      </w:r>
      <w:r>
        <w:rPr>
          <w:rFonts w:hint="eastAsia" w:ascii="仿宋" w:hAnsi="仿宋" w:eastAsia="仿宋" w:cs="仿宋"/>
          <w:color w:val="auto"/>
          <w:sz w:val="32"/>
          <w:szCs w:val="32"/>
        </w:rPr>
        <w:t>至黄山学院青年志愿者服务中心</w:t>
      </w:r>
      <w:r>
        <w:rPr>
          <w:rFonts w:hint="eastAsia" w:ascii="仿宋" w:hAnsi="仿宋" w:eastAsia="仿宋" w:cs="仿宋"/>
          <w:color w:val="auto"/>
          <w:sz w:val="32"/>
          <w:szCs w:val="32"/>
          <w:lang w:val="en-US" w:eastAsia="zh-CN"/>
        </w:rPr>
        <w:t>指定</w:t>
      </w:r>
      <w:r>
        <w:rPr>
          <w:rFonts w:hint="eastAsia" w:ascii="仿宋" w:hAnsi="仿宋" w:eastAsia="仿宋" w:cs="仿宋"/>
          <w:color w:val="auto"/>
          <w:sz w:val="32"/>
          <w:szCs w:val="32"/>
        </w:rPr>
        <w:t>邮箱</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邮件主题为“</w:t>
      </w:r>
      <w:r>
        <w:rPr>
          <w:rFonts w:hint="eastAsia" w:ascii="仿宋" w:hAnsi="仿宋" w:eastAsia="仿宋" w:cs="仿宋"/>
          <w:color w:val="24252B"/>
          <w:sz w:val="32"/>
          <w:szCs w:val="32"/>
          <w:lang w:val="en-US" w:eastAsia="zh-CN"/>
        </w:rPr>
        <w:t>XX队伍品牌志愿服务项目申报材料</w:t>
      </w:r>
      <w:r>
        <w:rPr>
          <w:rFonts w:hint="eastAsia" w:ascii="仿宋" w:hAnsi="仿宋" w:eastAsia="仿宋" w:cs="仿宋"/>
          <w:color w:val="auto"/>
          <w:sz w:val="32"/>
          <w:szCs w:val="32"/>
          <w:lang w:val="en-US" w:eastAsia="zh-CN"/>
        </w:rPr>
        <w:t>”，</w:t>
      </w:r>
      <w:r>
        <w:rPr>
          <w:rFonts w:hint="eastAsia" w:ascii="仿宋" w:hAnsi="仿宋" w:eastAsia="仿宋" w:cs="仿宋"/>
          <w:color w:val="auto"/>
          <w:sz w:val="32"/>
          <w:szCs w:val="32"/>
        </w:rPr>
        <w:t>纸质版文件送至</w:t>
      </w:r>
      <w:r>
        <w:rPr>
          <w:rFonts w:hint="eastAsia" w:ascii="仿宋" w:hAnsi="仿宋" w:eastAsia="仿宋" w:cs="仿宋"/>
          <w:color w:val="auto"/>
          <w:sz w:val="32"/>
          <w:szCs w:val="32"/>
          <w:lang w:val="en-US" w:eastAsia="zh-CN"/>
        </w:rPr>
        <w:t>青年志愿者服务中心办公室。</w:t>
      </w:r>
    </w:p>
    <w:p/>
    <w:sectPr>
      <w:headerReference r:id="rId3" w:type="default"/>
      <w:pgSz w:w="11906" w:h="16838"/>
      <w:pgMar w:top="1440" w:right="1800" w:bottom="1440" w:left="1800" w:header="851" w:footer="992" w:gutter="0"/>
      <w:cols w:space="0" w:num="1"/>
      <w:rtlGutter w:val="0"/>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219394E7-5EC5-4700-836A-DB2C8FC211B8}"/>
  </w:font>
  <w:font w:name="方正小标宋简体">
    <w:panose1 w:val="02000000000000000000"/>
    <w:charset w:val="86"/>
    <w:family w:val="script"/>
    <w:pitch w:val="default"/>
    <w:sig w:usb0="00000001" w:usb1="08000000" w:usb2="00000000" w:usb3="00000000" w:csb0="00040000" w:csb1="00000000"/>
    <w:embedRegular r:id="rId2" w:fontKey="{E5EAECAD-4253-4E4A-A691-44F0B3A12B75}"/>
  </w:font>
  <w:font w:name="仿宋">
    <w:panose1 w:val="02010609060101010101"/>
    <w:charset w:val="86"/>
    <w:family w:val="auto"/>
    <w:pitch w:val="default"/>
    <w:sig w:usb0="800002BF" w:usb1="38CF7CFA" w:usb2="00000016" w:usb3="00000000" w:csb0="00040001" w:csb1="00000000"/>
    <w:embedRegular r:id="rId3" w:fontKey="{C327BD55-7640-4EE2-BF07-01B012D79071}"/>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bookmarkStart w:id="0" w:name="_Hlk84703995"/>
    <w:bookmarkEnd w:id="0"/>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1B4C178"/>
    <w:multiLevelType w:val="singleLevel"/>
    <w:tmpl w:val="11B4C178"/>
    <w:lvl w:ilvl="0" w:tentative="0">
      <w:start w:val="1"/>
      <w:numFmt w:val="chineseCounting"/>
      <w:suff w:val="space"/>
      <w:lvlText w:val="第%1条"/>
      <w:lvlJc w:val="left"/>
      <w:rPr>
        <w:rFonts w:hint="eastAsia"/>
      </w:rPr>
    </w:lvl>
  </w:abstractNum>
  <w:abstractNum w:abstractNumId="1">
    <w:nsid w:val="2A2E85E7"/>
    <w:multiLevelType w:val="singleLevel"/>
    <w:tmpl w:val="2A2E85E7"/>
    <w:lvl w:ilvl="0" w:tentative="0">
      <w:start w:val="1"/>
      <w:numFmt w:val="chineseCounting"/>
      <w:suff w:val="space"/>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hOWE0MWIzMTM3MmZiM2VjOWEwZjBkOWQ2MThhZTQifQ=="/>
  </w:docVars>
  <w:rsids>
    <w:rsidRoot w:val="2CFF3AD9"/>
    <w:rsid w:val="056F2735"/>
    <w:rsid w:val="07E273AB"/>
    <w:rsid w:val="0C0E447D"/>
    <w:rsid w:val="13750F22"/>
    <w:rsid w:val="14E53477"/>
    <w:rsid w:val="17E51656"/>
    <w:rsid w:val="195A6351"/>
    <w:rsid w:val="195D37ED"/>
    <w:rsid w:val="1C817B9F"/>
    <w:rsid w:val="2240789C"/>
    <w:rsid w:val="2CFF3AD9"/>
    <w:rsid w:val="3025488D"/>
    <w:rsid w:val="3A0D0C17"/>
    <w:rsid w:val="3BE263D4"/>
    <w:rsid w:val="44672FF7"/>
    <w:rsid w:val="4BDD4091"/>
    <w:rsid w:val="4FAD36B1"/>
    <w:rsid w:val="526D19B7"/>
    <w:rsid w:val="5CCE3A33"/>
    <w:rsid w:val="5FAD7236"/>
    <w:rsid w:val="66142C09"/>
    <w:rsid w:val="66596551"/>
    <w:rsid w:val="67D95370"/>
    <w:rsid w:val="69966F56"/>
    <w:rsid w:val="710121AB"/>
    <w:rsid w:val="715E2659"/>
    <w:rsid w:val="73532ABC"/>
    <w:rsid w:val="75C450C4"/>
    <w:rsid w:val="79446D1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2019-03-12T16:13:00Z</dcterms:created>
  <dc:creator>张福平</dc:creator>
  <cp:lastModifiedBy> surprise</cp:lastModifiedBy>
  <dcterms:modified xsi:type="dcterms:W3CDTF">2023-11-28T09:36:04Z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75F095A4678B421BB3AB3F18709B4568_12</vt:lpwstr>
  </property>
</Properties>
</file>